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E91" w:rsidRDefault="00B52E91">
      <w:pPr>
        <w:tabs>
          <w:tab w:val="center" w:pos="4680"/>
        </w:tabs>
      </w:pPr>
    </w:p>
    <w:p w:rsidR="00D533C1" w:rsidRDefault="00D533C1">
      <w:pPr>
        <w:tabs>
          <w:tab w:val="center" w:pos="4680"/>
        </w:tabs>
        <w:rPr>
          <w:b/>
          <w:bCs/>
        </w:rPr>
      </w:pPr>
      <w:r>
        <w:tab/>
      </w:r>
      <w:r>
        <w:rPr>
          <w:b/>
          <w:bCs/>
        </w:rPr>
        <w:t>OXNARD DRAINAGE DISTRICT NO. 2</w:t>
      </w:r>
    </w:p>
    <w:p w:rsidR="00D533C1" w:rsidRDefault="00D533C1">
      <w:pPr>
        <w:tabs>
          <w:tab w:val="center" w:pos="4680"/>
        </w:tabs>
        <w:rPr>
          <w:b/>
          <w:bCs/>
        </w:rPr>
      </w:pPr>
      <w:r>
        <w:rPr>
          <w:b/>
          <w:bCs/>
        </w:rPr>
        <w:tab/>
        <w:t>1050 South Kimball Road, Ventura, California 93004</w:t>
      </w:r>
    </w:p>
    <w:p w:rsidR="00D533C1" w:rsidRDefault="00D533C1">
      <w:pPr>
        <w:tabs>
          <w:tab w:val="center" w:pos="4680"/>
        </w:tabs>
        <w:rPr>
          <w:b/>
          <w:bCs/>
        </w:rPr>
      </w:pPr>
      <w:r>
        <w:rPr>
          <w:b/>
          <w:bCs/>
        </w:rPr>
        <w:tab/>
        <w:t>Telephone: 805-659-</w:t>
      </w:r>
      <w:proofErr w:type="gramStart"/>
      <w:r>
        <w:rPr>
          <w:b/>
          <w:bCs/>
        </w:rPr>
        <w:t>6800  Fax</w:t>
      </w:r>
      <w:proofErr w:type="gramEnd"/>
      <w:r>
        <w:rPr>
          <w:b/>
          <w:bCs/>
        </w:rPr>
        <w:t>: 805-659-681</w:t>
      </w:r>
      <w:r w:rsidR="009E66CF">
        <w:rPr>
          <w:b/>
          <w:bCs/>
        </w:rPr>
        <w:t>8</w:t>
      </w:r>
    </w:p>
    <w:p w:rsidR="00C25332" w:rsidRDefault="00C25332">
      <w:pPr>
        <w:tabs>
          <w:tab w:val="center" w:pos="4680"/>
        </w:tabs>
      </w:pPr>
    </w:p>
    <w:p w:rsidR="00D533C1" w:rsidRDefault="00D533C1">
      <w:pPr>
        <w:tabs>
          <w:tab w:val="center" w:pos="4680"/>
        </w:tabs>
        <w:rPr>
          <w:sz w:val="22"/>
          <w:szCs w:val="22"/>
        </w:rPr>
      </w:pPr>
      <w:r w:rsidRPr="00213065">
        <w:rPr>
          <w:sz w:val="22"/>
          <w:szCs w:val="22"/>
        </w:rPr>
        <w:tab/>
      </w:r>
      <w:r w:rsidR="00A30CCF">
        <w:rPr>
          <w:sz w:val="22"/>
          <w:szCs w:val="22"/>
        </w:rPr>
        <w:t>April 20</w:t>
      </w:r>
      <w:r w:rsidR="0001583B">
        <w:rPr>
          <w:sz w:val="22"/>
          <w:szCs w:val="22"/>
        </w:rPr>
        <w:t>, 2021</w:t>
      </w:r>
    </w:p>
    <w:p w:rsidR="00EF6A65" w:rsidRPr="00213065" w:rsidRDefault="00EF6A65" w:rsidP="00EF6A65">
      <w:pPr>
        <w:tabs>
          <w:tab w:val="center" w:pos="4680"/>
        </w:tabs>
        <w:rPr>
          <w:b/>
          <w:i/>
          <w:sz w:val="22"/>
          <w:szCs w:val="22"/>
          <w:u w:val="single"/>
        </w:rPr>
      </w:pPr>
    </w:p>
    <w:p w:rsidR="00EF6A65" w:rsidRPr="00446703" w:rsidRDefault="00660424" w:rsidP="00EF6A65">
      <w:pPr>
        <w:rPr>
          <w:b/>
          <w:i/>
          <w:sz w:val="22"/>
          <w:szCs w:val="22"/>
        </w:rPr>
      </w:pPr>
      <w:r w:rsidRPr="00446703">
        <w:rPr>
          <w:b/>
          <w:i/>
          <w:sz w:val="22"/>
          <w:szCs w:val="22"/>
        </w:rPr>
        <w:t>Via E-Mail</w:t>
      </w:r>
      <w:r w:rsidR="00A30CCF">
        <w:rPr>
          <w:b/>
          <w:i/>
          <w:sz w:val="22"/>
          <w:szCs w:val="22"/>
        </w:rPr>
        <w:t xml:space="preserve"> Transmission</w:t>
      </w:r>
    </w:p>
    <w:p w:rsidR="00660424" w:rsidRPr="00660424" w:rsidRDefault="00660424" w:rsidP="00EF6A65">
      <w:pPr>
        <w:rPr>
          <w:i/>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EF6A65" w:rsidRPr="00213065" w:rsidTr="00EB0EE9">
        <w:trPr>
          <w:jc w:val="center"/>
        </w:trPr>
        <w:tc>
          <w:tcPr>
            <w:tcW w:w="4680" w:type="dxa"/>
          </w:tcPr>
          <w:p w:rsidR="00EF6A65" w:rsidRPr="00213065" w:rsidRDefault="00EF6A65" w:rsidP="00EB0EE9">
            <w:pPr>
              <w:rPr>
                <w:sz w:val="22"/>
                <w:szCs w:val="22"/>
              </w:rPr>
            </w:pPr>
            <w:r w:rsidRPr="00213065">
              <w:rPr>
                <w:sz w:val="22"/>
                <w:szCs w:val="22"/>
              </w:rPr>
              <w:t xml:space="preserve">Mr. Michael J. Naumann </w:t>
            </w:r>
          </w:p>
          <w:p w:rsidR="00EF6A65" w:rsidRPr="00213065" w:rsidRDefault="00EF6A65" w:rsidP="00EB0EE9">
            <w:pPr>
              <w:rPr>
                <w:sz w:val="22"/>
                <w:szCs w:val="22"/>
              </w:rPr>
            </w:pPr>
            <w:r w:rsidRPr="00213065">
              <w:rPr>
                <w:sz w:val="22"/>
                <w:szCs w:val="22"/>
              </w:rPr>
              <w:t>P. O. Box 3723</w:t>
            </w:r>
          </w:p>
          <w:p w:rsidR="00EF6A65" w:rsidRPr="00213065" w:rsidRDefault="00EF6A65" w:rsidP="00EB0EE9">
            <w:pPr>
              <w:rPr>
                <w:sz w:val="22"/>
                <w:szCs w:val="22"/>
              </w:rPr>
            </w:pPr>
            <w:r w:rsidRPr="00213065">
              <w:rPr>
                <w:sz w:val="22"/>
                <w:szCs w:val="22"/>
              </w:rPr>
              <w:t>Camarillo, California  93011</w:t>
            </w:r>
          </w:p>
          <w:p w:rsidR="00EF6A65" w:rsidRPr="00213065" w:rsidRDefault="00EF6A65" w:rsidP="00EB0EE9">
            <w:pPr>
              <w:rPr>
                <w:sz w:val="22"/>
                <w:szCs w:val="22"/>
              </w:rPr>
            </w:pPr>
          </w:p>
        </w:tc>
        <w:tc>
          <w:tcPr>
            <w:tcW w:w="4680" w:type="dxa"/>
          </w:tcPr>
          <w:p w:rsidR="00EF6A65" w:rsidRPr="00213065" w:rsidRDefault="00EF6A65" w:rsidP="00EB0EE9">
            <w:pPr>
              <w:rPr>
                <w:sz w:val="22"/>
                <w:szCs w:val="22"/>
              </w:rPr>
            </w:pPr>
            <w:r w:rsidRPr="00213065">
              <w:rPr>
                <w:sz w:val="22"/>
                <w:szCs w:val="22"/>
              </w:rPr>
              <w:t>Mr. Brian S. Naumann</w:t>
            </w:r>
          </w:p>
          <w:p w:rsidR="00EF6A65" w:rsidRPr="00213065" w:rsidRDefault="00EF6A65" w:rsidP="00EB0EE9">
            <w:pPr>
              <w:rPr>
                <w:sz w:val="22"/>
                <w:szCs w:val="22"/>
              </w:rPr>
            </w:pPr>
            <w:r w:rsidRPr="00213065">
              <w:rPr>
                <w:sz w:val="22"/>
                <w:szCs w:val="22"/>
              </w:rPr>
              <w:t>P. O. Box 3723</w:t>
            </w:r>
          </w:p>
          <w:p w:rsidR="00EF6A65" w:rsidRPr="00213065" w:rsidRDefault="00EF6A65" w:rsidP="00EB0EE9">
            <w:pPr>
              <w:rPr>
                <w:sz w:val="22"/>
                <w:szCs w:val="22"/>
              </w:rPr>
            </w:pPr>
            <w:r w:rsidRPr="00213065">
              <w:rPr>
                <w:sz w:val="22"/>
                <w:szCs w:val="22"/>
              </w:rPr>
              <w:t>Camarillo, California  93011</w:t>
            </w:r>
          </w:p>
        </w:tc>
      </w:tr>
      <w:tr w:rsidR="00EF6A65" w:rsidRPr="00213065" w:rsidTr="00EB0EE9">
        <w:trPr>
          <w:jc w:val="center"/>
        </w:trPr>
        <w:tc>
          <w:tcPr>
            <w:tcW w:w="4680" w:type="dxa"/>
          </w:tcPr>
          <w:p w:rsidR="00EF6A65" w:rsidRPr="00213065" w:rsidRDefault="00EF6A65" w:rsidP="00EB0EE9">
            <w:pPr>
              <w:rPr>
                <w:sz w:val="22"/>
                <w:szCs w:val="22"/>
              </w:rPr>
            </w:pPr>
            <w:r w:rsidRPr="00213065">
              <w:rPr>
                <w:sz w:val="22"/>
                <w:szCs w:val="22"/>
              </w:rPr>
              <w:t>Mr. Paul DeBusschere</w:t>
            </w:r>
          </w:p>
          <w:p w:rsidR="00EF6A65" w:rsidRPr="00213065" w:rsidRDefault="00EF6A65" w:rsidP="00EB0EE9">
            <w:pPr>
              <w:rPr>
                <w:sz w:val="22"/>
                <w:szCs w:val="22"/>
              </w:rPr>
            </w:pPr>
            <w:r w:rsidRPr="00213065">
              <w:rPr>
                <w:sz w:val="22"/>
                <w:szCs w:val="22"/>
              </w:rPr>
              <w:t>P. O. Box 1028</w:t>
            </w:r>
          </w:p>
          <w:p w:rsidR="00EF6A65" w:rsidRPr="00213065" w:rsidRDefault="00EF6A65" w:rsidP="00EB0EE9">
            <w:pPr>
              <w:rPr>
                <w:sz w:val="22"/>
                <w:szCs w:val="22"/>
              </w:rPr>
            </w:pPr>
            <w:r w:rsidRPr="00213065">
              <w:rPr>
                <w:sz w:val="22"/>
                <w:szCs w:val="22"/>
              </w:rPr>
              <w:t>Camarillo, California  93011-1028</w:t>
            </w:r>
          </w:p>
        </w:tc>
        <w:tc>
          <w:tcPr>
            <w:tcW w:w="4680" w:type="dxa"/>
          </w:tcPr>
          <w:p w:rsidR="00EF6A65" w:rsidRPr="00213065" w:rsidRDefault="00EF6A65" w:rsidP="00EB0EE9">
            <w:pPr>
              <w:rPr>
                <w:sz w:val="22"/>
                <w:szCs w:val="22"/>
              </w:rPr>
            </w:pPr>
          </w:p>
        </w:tc>
      </w:tr>
    </w:tbl>
    <w:p w:rsidR="00EF6A65" w:rsidRPr="00213065" w:rsidRDefault="00EF6A65" w:rsidP="00EF6A65">
      <w:pPr>
        <w:rPr>
          <w:sz w:val="22"/>
          <w:szCs w:val="22"/>
        </w:rPr>
      </w:pPr>
    </w:p>
    <w:p w:rsidR="00EF6A65" w:rsidRPr="00213065" w:rsidRDefault="00EF6A65" w:rsidP="00EF6A65">
      <w:pPr>
        <w:rPr>
          <w:sz w:val="22"/>
          <w:szCs w:val="22"/>
        </w:rPr>
      </w:pPr>
      <w:r w:rsidRPr="00213065">
        <w:rPr>
          <w:sz w:val="22"/>
          <w:szCs w:val="22"/>
        </w:rPr>
        <w:t>Dear Mike, Paul and Brian:</w:t>
      </w:r>
    </w:p>
    <w:p w:rsidR="00EF6A65" w:rsidRPr="00213065" w:rsidRDefault="00EF6A65" w:rsidP="00EF6A65">
      <w:pPr>
        <w:rPr>
          <w:sz w:val="22"/>
          <w:szCs w:val="22"/>
        </w:rPr>
      </w:pPr>
    </w:p>
    <w:p w:rsidR="00533409" w:rsidRDefault="00EF6A65" w:rsidP="00533409">
      <w:pPr>
        <w:ind w:right="-270"/>
        <w:rPr>
          <w:sz w:val="22"/>
          <w:szCs w:val="22"/>
        </w:rPr>
      </w:pPr>
      <w:r w:rsidRPr="00213065">
        <w:rPr>
          <w:sz w:val="22"/>
          <w:szCs w:val="22"/>
        </w:rPr>
        <w:tab/>
        <w:t>The regular</w:t>
      </w:r>
      <w:r w:rsidR="00E72883">
        <w:rPr>
          <w:sz w:val="22"/>
          <w:szCs w:val="22"/>
        </w:rPr>
        <w:t xml:space="preserve"> </w:t>
      </w:r>
      <w:r w:rsidRPr="00213065">
        <w:rPr>
          <w:sz w:val="22"/>
          <w:szCs w:val="22"/>
        </w:rPr>
        <w:t>quarterly meeting of the Board of Directors of Oxnard Drainage District No. 2 is scheduled for</w:t>
      </w:r>
      <w:r w:rsidR="00BA2371" w:rsidRPr="00213065">
        <w:rPr>
          <w:sz w:val="22"/>
          <w:szCs w:val="22"/>
        </w:rPr>
        <w:t xml:space="preserve"> </w:t>
      </w:r>
      <w:r w:rsidR="0089039C">
        <w:rPr>
          <w:b/>
          <w:sz w:val="22"/>
          <w:szCs w:val="22"/>
        </w:rPr>
        <w:t>Tue</w:t>
      </w:r>
      <w:r w:rsidR="0001583B" w:rsidRPr="0001583B">
        <w:rPr>
          <w:b/>
          <w:sz w:val="22"/>
          <w:szCs w:val="22"/>
        </w:rPr>
        <w:t>s</w:t>
      </w:r>
      <w:r w:rsidR="00533409">
        <w:rPr>
          <w:b/>
          <w:sz w:val="22"/>
          <w:szCs w:val="22"/>
        </w:rPr>
        <w:t>day</w:t>
      </w:r>
      <w:r w:rsidR="0001583B">
        <w:rPr>
          <w:b/>
          <w:bCs/>
          <w:sz w:val="22"/>
          <w:szCs w:val="22"/>
        </w:rPr>
        <w:t xml:space="preserve">, </w:t>
      </w:r>
      <w:r w:rsidR="0089039C">
        <w:rPr>
          <w:b/>
          <w:bCs/>
          <w:sz w:val="22"/>
          <w:szCs w:val="22"/>
        </w:rPr>
        <w:t>April 27</w:t>
      </w:r>
      <w:r w:rsidR="0001583B">
        <w:rPr>
          <w:b/>
          <w:bCs/>
          <w:sz w:val="22"/>
          <w:szCs w:val="22"/>
        </w:rPr>
        <w:t>, 2021</w:t>
      </w:r>
      <w:r w:rsidRPr="00213065">
        <w:rPr>
          <w:b/>
          <w:bCs/>
          <w:sz w:val="22"/>
          <w:szCs w:val="22"/>
        </w:rPr>
        <w:t xml:space="preserve">, at </w:t>
      </w:r>
      <w:r w:rsidR="00533409">
        <w:rPr>
          <w:b/>
          <w:bCs/>
          <w:sz w:val="22"/>
          <w:szCs w:val="22"/>
        </w:rPr>
        <w:t>9</w:t>
      </w:r>
      <w:r w:rsidRPr="00213065">
        <w:rPr>
          <w:b/>
          <w:bCs/>
          <w:sz w:val="22"/>
          <w:szCs w:val="22"/>
        </w:rPr>
        <w:t>:</w:t>
      </w:r>
      <w:r w:rsidR="002A0034" w:rsidRPr="00213065">
        <w:rPr>
          <w:b/>
          <w:bCs/>
          <w:sz w:val="22"/>
          <w:szCs w:val="22"/>
        </w:rPr>
        <w:t>3</w:t>
      </w:r>
      <w:r w:rsidRPr="00213065">
        <w:rPr>
          <w:b/>
          <w:bCs/>
          <w:sz w:val="22"/>
          <w:szCs w:val="22"/>
        </w:rPr>
        <w:t>0 a.m.</w:t>
      </w:r>
      <w:r w:rsidR="00533409" w:rsidRPr="00533409">
        <w:rPr>
          <w:bCs/>
          <w:sz w:val="22"/>
          <w:szCs w:val="22"/>
        </w:rPr>
        <w:t>,</w:t>
      </w:r>
      <w:r w:rsidR="00533409">
        <w:rPr>
          <w:b/>
          <w:bCs/>
          <w:sz w:val="22"/>
          <w:szCs w:val="22"/>
        </w:rPr>
        <w:t xml:space="preserve"> </w:t>
      </w:r>
      <w:r w:rsidR="00533409" w:rsidRPr="00213065">
        <w:rPr>
          <w:sz w:val="22"/>
          <w:szCs w:val="22"/>
        </w:rPr>
        <w:t>at 1050 South Kimball Road, Ventura, California.</w:t>
      </w:r>
      <w:r w:rsidR="0036362F">
        <w:rPr>
          <w:sz w:val="22"/>
          <w:szCs w:val="22"/>
        </w:rPr>
        <w:t xml:space="preserve">  The meeting will also be held using the Zoom video conferencing application.</w:t>
      </w:r>
      <w:r w:rsidR="00AA4D74">
        <w:rPr>
          <w:sz w:val="22"/>
          <w:szCs w:val="22"/>
        </w:rPr>
        <w:t xml:space="preserve">  To participate in the meeting via Zoom, please access:</w:t>
      </w:r>
    </w:p>
    <w:p w:rsidR="00AA4D74" w:rsidRDefault="00AA4D74" w:rsidP="00533409">
      <w:pPr>
        <w:ind w:right="-270"/>
        <w:rPr>
          <w:sz w:val="22"/>
          <w:szCs w:val="22"/>
        </w:rPr>
      </w:pPr>
    </w:p>
    <w:p w:rsidR="00B52E91" w:rsidRPr="00B52E91" w:rsidRDefault="007D01E2" w:rsidP="00B52E91">
      <w:pPr>
        <w:ind w:right="-270"/>
        <w:jc w:val="center"/>
        <w:rPr>
          <w:sz w:val="22"/>
          <w:szCs w:val="22"/>
        </w:rPr>
      </w:pPr>
      <w:hyperlink r:id="rId4" w:history="1">
        <w:r w:rsidR="00B52E91" w:rsidRPr="00033D6A">
          <w:rPr>
            <w:rStyle w:val="Hyperlink"/>
            <w:sz w:val="22"/>
            <w:szCs w:val="22"/>
          </w:rPr>
          <w:t>https://us02web.zoom.us/j/85607237163?pwd=S3hURGl1ZXh3MnRDeUIyQ0FmRUpUUT09</w:t>
        </w:r>
      </w:hyperlink>
    </w:p>
    <w:p w:rsidR="00B52E91" w:rsidRPr="00B52E91" w:rsidRDefault="00B52E91" w:rsidP="00B52E91">
      <w:pPr>
        <w:ind w:right="-270"/>
        <w:jc w:val="center"/>
        <w:rPr>
          <w:sz w:val="22"/>
          <w:szCs w:val="22"/>
        </w:rPr>
      </w:pPr>
      <w:r w:rsidRPr="00B52E91">
        <w:rPr>
          <w:sz w:val="22"/>
          <w:szCs w:val="22"/>
        </w:rPr>
        <w:t>Meeting ID: 856 0723 7163</w:t>
      </w:r>
      <w:r>
        <w:rPr>
          <w:sz w:val="22"/>
          <w:szCs w:val="22"/>
        </w:rPr>
        <w:t xml:space="preserve">      </w:t>
      </w:r>
      <w:r w:rsidRPr="00B52E91">
        <w:rPr>
          <w:sz w:val="22"/>
          <w:szCs w:val="22"/>
        </w:rPr>
        <w:t>Passcode: 930077</w:t>
      </w:r>
    </w:p>
    <w:p w:rsidR="00533409" w:rsidRPr="00213065" w:rsidRDefault="00533409" w:rsidP="00533409">
      <w:pPr>
        <w:rPr>
          <w:sz w:val="22"/>
          <w:szCs w:val="22"/>
        </w:rPr>
      </w:pPr>
    </w:p>
    <w:p w:rsidR="00533409" w:rsidRDefault="00533409" w:rsidP="00533409">
      <w:pPr>
        <w:tabs>
          <w:tab w:val="left" w:pos="-1080"/>
          <w:tab w:val="left" w:pos="-720"/>
          <w:tab w:val="left" w:pos="0"/>
          <w:tab w:val="left" w:pos="720"/>
          <w:tab w:val="left" w:pos="1260"/>
          <w:tab w:val="left" w:pos="2160"/>
        </w:tabs>
        <w:ind w:firstLine="720"/>
        <w:rPr>
          <w:sz w:val="22"/>
          <w:szCs w:val="22"/>
        </w:rPr>
      </w:pPr>
      <w:r w:rsidRPr="00213065">
        <w:rPr>
          <w:sz w:val="22"/>
          <w:szCs w:val="22"/>
        </w:rPr>
        <w:t>The proposed agenda is:</w:t>
      </w:r>
    </w:p>
    <w:p w:rsidR="00AA4D74" w:rsidRDefault="00AA4D74" w:rsidP="00533409">
      <w:pPr>
        <w:tabs>
          <w:tab w:val="left" w:pos="-1080"/>
          <w:tab w:val="left" w:pos="-720"/>
          <w:tab w:val="left" w:pos="0"/>
          <w:tab w:val="left" w:pos="720"/>
          <w:tab w:val="left" w:pos="1260"/>
          <w:tab w:val="left" w:pos="2160"/>
        </w:tabs>
        <w:ind w:firstLine="720"/>
        <w:rPr>
          <w:sz w:val="22"/>
          <w:szCs w:val="22"/>
        </w:rPr>
      </w:pPr>
    </w:p>
    <w:p w:rsidR="00AA4D74" w:rsidRPr="0089039C" w:rsidRDefault="00AA4D74" w:rsidP="00AA4D74">
      <w:pPr>
        <w:tabs>
          <w:tab w:val="left" w:pos="-1080"/>
          <w:tab w:val="left" w:pos="-720"/>
          <w:tab w:val="left" w:pos="720"/>
          <w:tab w:val="left" w:pos="1260"/>
          <w:tab w:val="left" w:pos="1530"/>
          <w:tab w:val="left" w:pos="1890"/>
        </w:tabs>
        <w:ind w:left="1530" w:right="450" w:hanging="450"/>
        <w:rPr>
          <w:sz w:val="22"/>
          <w:szCs w:val="22"/>
        </w:rPr>
      </w:pPr>
      <w:r>
        <w:rPr>
          <w:sz w:val="22"/>
          <w:szCs w:val="22"/>
        </w:rPr>
        <w:t>1.</w:t>
      </w:r>
      <w:r>
        <w:rPr>
          <w:sz w:val="22"/>
          <w:szCs w:val="22"/>
        </w:rPr>
        <w:tab/>
      </w:r>
      <w:r>
        <w:rPr>
          <w:sz w:val="22"/>
          <w:szCs w:val="22"/>
        </w:rPr>
        <w:tab/>
      </w:r>
      <w:r w:rsidR="007D01E2">
        <w:rPr>
          <w:sz w:val="22"/>
          <w:szCs w:val="22"/>
        </w:rPr>
        <w:t>Sakioka Farms Detachment and Drainage Easement.</w:t>
      </w:r>
    </w:p>
    <w:p w:rsidR="0089039C" w:rsidRPr="0089039C" w:rsidRDefault="00AA4D74" w:rsidP="0089039C">
      <w:pPr>
        <w:tabs>
          <w:tab w:val="left" w:pos="-1080"/>
          <w:tab w:val="left" w:pos="-720"/>
          <w:tab w:val="left" w:pos="720"/>
          <w:tab w:val="left" w:pos="1260"/>
          <w:tab w:val="left" w:pos="1530"/>
          <w:tab w:val="left" w:pos="1890"/>
        </w:tabs>
        <w:ind w:left="1530" w:right="450" w:hanging="450"/>
        <w:rPr>
          <w:sz w:val="22"/>
          <w:szCs w:val="22"/>
        </w:rPr>
      </w:pPr>
      <w:r>
        <w:rPr>
          <w:sz w:val="22"/>
          <w:szCs w:val="22"/>
        </w:rPr>
        <w:t>2</w:t>
      </w:r>
      <w:r w:rsidR="0089039C" w:rsidRPr="0089039C">
        <w:rPr>
          <w:sz w:val="22"/>
          <w:szCs w:val="22"/>
        </w:rPr>
        <w:t>.</w:t>
      </w:r>
      <w:r w:rsidR="0089039C">
        <w:rPr>
          <w:sz w:val="22"/>
          <w:szCs w:val="22"/>
        </w:rPr>
        <w:tab/>
      </w:r>
      <w:r w:rsidR="0089039C" w:rsidRPr="0089039C">
        <w:rPr>
          <w:sz w:val="22"/>
          <w:szCs w:val="22"/>
        </w:rPr>
        <w:tab/>
        <w:t>Minutes of February 17, 2021 Quarterly Meeting.</w:t>
      </w:r>
    </w:p>
    <w:p w:rsidR="0089039C" w:rsidRPr="0089039C" w:rsidRDefault="00AA4D74" w:rsidP="0089039C">
      <w:pPr>
        <w:tabs>
          <w:tab w:val="left" w:pos="-1080"/>
          <w:tab w:val="left" w:pos="-720"/>
          <w:tab w:val="left" w:pos="720"/>
          <w:tab w:val="left" w:pos="1260"/>
          <w:tab w:val="left" w:pos="1530"/>
          <w:tab w:val="left" w:pos="1890"/>
        </w:tabs>
        <w:ind w:left="1530" w:right="450" w:hanging="450"/>
        <w:rPr>
          <w:sz w:val="22"/>
          <w:szCs w:val="22"/>
        </w:rPr>
      </w:pPr>
      <w:r>
        <w:rPr>
          <w:sz w:val="22"/>
          <w:szCs w:val="22"/>
        </w:rPr>
        <w:t>3</w:t>
      </w:r>
      <w:r w:rsidR="0089039C" w:rsidRPr="0089039C">
        <w:rPr>
          <w:sz w:val="22"/>
          <w:szCs w:val="22"/>
        </w:rPr>
        <w:t>.</w:t>
      </w:r>
      <w:r w:rsidR="0089039C">
        <w:rPr>
          <w:sz w:val="22"/>
          <w:szCs w:val="22"/>
        </w:rPr>
        <w:tab/>
      </w:r>
      <w:r w:rsidR="0089039C">
        <w:rPr>
          <w:sz w:val="22"/>
          <w:szCs w:val="22"/>
        </w:rPr>
        <w:tab/>
      </w:r>
      <w:r w:rsidR="0089039C" w:rsidRPr="0089039C">
        <w:rPr>
          <w:sz w:val="22"/>
          <w:szCs w:val="22"/>
        </w:rPr>
        <w:t>Financial Statements for Period Ending March 31, 2021.</w:t>
      </w:r>
    </w:p>
    <w:p w:rsidR="0089039C" w:rsidRPr="0089039C" w:rsidRDefault="00AA4D74" w:rsidP="0089039C">
      <w:pPr>
        <w:tabs>
          <w:tab w:val="left" w:pos="-1080"/>
          <w:tab w:val="left" w:pos="-720"/>
          <w:tab w:val="left" w:pos="720"/>
          <w:tab w:val="left" w:pos="1260"/>
          <w:tab w:val="left" w:pos="1530"/>
          <w:tab w:val="left" w:pos="1890"/>
        </w:tabs>
        <w:ind w:left="1530" w:right="450" w:hanging="450"/>
        <w:rPr>
          <w:sz w:val="22"/>
          <w:szCs w:val="22"/>
        </w:rPr>
      </w:pPr>
      <w:r>
        <w:rPr>
          <w:sz w:val="22"/>
          <w:szCs w:val="22"/>
        </w:rPr>
        <w:t>4</w:t>
      </w:r>
      <w:r w:rsidR="0089039C" w:rsidRPr="0089039C">
        <w:rPr>
          <w:sz w:val="22"/>
          <w:szCs w:val="22"/>
        </w:rPr>
        <w:t>.</w:t>
      </w:r>
      <w:r w:rsidR="0089039C">
        <w:rPr>
          <w:sz w:val="22"/>
          <w:szCs w:val="22"/>
        </w:rPr>
        <w:tab/>
      </w:r>
      <w:r w:rsidR="0089039C" w:rsidRPr="0089039C">
        <w:rPr>
          <w:sz w:val="22"/>
          <w:szCs w:val="22"/>
        </w:rPr>
        <w:tab/>
        <w:t>Anacapa Agro-Tech Supply Report.</w:t>
      </w:r>
    </w:p>
    <w:p w:rsidR="0089039C" w:rsidRPr="0089039C" w:rsidRDefault="00AA4D74" w:rsidP="0089039C">
      <w:pPr>
        <w:tabs>
          <w:tab w:val="left" w:pos="-1080"/>
          <w:tab w:val="left" w:pos="-720"/>
          <w:tab w:val="left" w:pos="720"/>
          <w:tab w:val="left" w:pos="1260"/>
          <w:tab w:val="left" w:pos="1530"/>
          <w:tab w:val="left" w:pos="1890"/>
        </w:tabs>
        <w:ind w:left="1530" w:right="450" w:hanging="450"/>
        <w:rPr>
          <w:sz w:val="22"/>
          <w:szCs w:val="22"/>
        </w:rPr>
      </w:pPr>
      <w:r>
        <w:rPr>
          <w:sz w:val="22"/>
          <w:szCs w:val="22"/>
        </w:rPr>
        <w:t>5</w:t>
      </w:r>
      <w:r w:rsidR="0089039C" w:rsidRPr="0089039C">
        <w:rPr>
          <w:sz w:val="22"/>
          <w:szCs w:val="22"/>
        </w:rPr>
        <w:t>.</w:t>
      </w:r>
      <w:r w:rsidR="0089039C">
        <w:rPr>
          <w:sz w:val="22"/>
          <w:szCs w:val="22"/>
        </w:rPr>
        <w:tab/>
      </w:r>
      <w:r w:rsidR="0089039C" w:rsidRPr="0089039C">
        <w:rPr>
          <w:sz w:val="22"/>
          <w:szCs w:val="22"/>
        </w:rPr>
        <w:tab/>
        <w:t>Status of May 4, 2021 Landowner General District Election.</w:t>
      </w:r>
    </w:p>
    <w:p w:rsidR="0089039C" w:rsidRPr="0089039C" w:rsidRDefault="00AA4D74" w:rsidP="0089039C">
      <w:pPr>
        <w:tabs>
          <w:tab w:val="left" w:pos="-1080"/>
          <w:tab w:val="left" w:pos="-720"/>
          <w:tab w:val="left" w:pos="720"/>
          <w:tab w:val="left" w:pos="1260"/>
          <w:tab w:val="left" w:pos="1530"/>
          <w:tab w:val="left" w:pos="1890"/>
        </w:tabs>
        <w:ind w:left="1530" w:right="450" w:hanging="450"/>
        <w:rPr>
          <w:sz w:val="22"/>
          <w:szCs w:val="22"/>
        </w:rPr>
      </w:pPr>
      <w:r>
        <w:rPr>
          <w:sz w:val="22"/>
          <w:szCs w:val="22"/>
        </w:rPr>
        <w:t>6</w:t>
      </w:r>
      <w:r w:rsidR="0089039C" w:rsidRPr="0089039C">
        <w:rPr>
          <w:sz w:val="22"/>
          <w:szCs w:val="22"/>
        </w:rPr>
        <w:t>.</w:t>
      </w:r>
      <w:r w:rsidR="0089039C" w:rsidRPr="0089039C">
        <w:rPr>
          <w:sz w:val="22"/>
          <w:szCs w:val="22"/>
        </w:rPr>
        <w:tab/>
      </w:r>
      <w:r w:rsidR="0089039C">
        <w:rPr>
          <w:sz w:val="22"/>
          <w:szCs w:val="22"/>
        </w:rPr>
        <w:tab/>
      </w:r>
      <w:r w:rsidR="007D01E2" w:rsidRPr="0089039C">
        <w:rPr>
          <w:sz w:val="22"/>
          <w:szCs w:val="22"/>
        </w:rPr>
        <w:t>Status of resumption of pipeline work by City of Oxnard along Hueneme Road in connection with GREAT Program Waterline Extension.</w:t>
      </w:r>
      <w:bookmarkStart w:id="0" w:name="_GoBack"/>
      <w:bookmarkEnd w:id="0"/>
    </w:p>
    <w:p w:rsidR="0089039C" w:rsidRPr="0089039C" w:rsidRDefault="00AA4D74" w:rsidP="0089039C">
      <w:pPr>
        <w:tabs>
          <w:tab w:val="left" w:pos="-1080"/>
          <w:tab w:val="left" w:pos="-720"/>
          <w:tab w:val="left" w:pos="720"/>
          <w:tab w:val="left" w:pos="1260"/>
          <w:tab w:val="left" w:pos="1530"/>
          <w:tab w:val="left" w:pos="1890"/>
        </w:tabs>
        <w:ind w:left="1530" w:right="450" w:hanging="450"/>
        <w:rPr>
          <w:sz w:val="22"/>
          <w:szCs w:val="22"/>
        </w:rPr>
      </w:pPr>
      <w:r>
        <w:rPr>
          <w:sz w:val="22"/>
          <w:szCs w:val="22"/>
        </w:rPr>
        <w:t>7</w:t>
      </w:r>
      <w:r w:rsidR="0089039C" w:rsidRPr="0089039C">
        <w:rPr>
          <w:sz w:val="22"/>
          <w:szCs w:val="22"/>
        </w:rPr>
        <w:t>.</w:t>
      </w:r>
      <w:r w:rsidR="0089039C" w:rsidRPr="0089039C">
        <w:rPr>
          <w:sz w:val="22"/>
          <w:szCs w:val="22"/>
        </w:rPr>
        <w:tab/>
      </w:r>
      <w:r w:rsidR="0089039C">
        <w:rPr>
          <w:sz w:val="22"/>
          <w:szCs w:val="22"/>
        </w:rPr>
        <w:tab/>
      </w:r>
      <w:r w:rsidR="0089039C" w:rsidRPr="0089039C">
        <w:rPr>
          <w:sz w:val="22"/>
          <w:szCs w:val="22"/>
        </w:rPr>
        <w:t>Westerlay Orchids Encroachment Agreement.</w:t>
      </w:r>
    </w:p>
    <w:p w:rsidR="0089039C" w:rsidRPr="0089039C" w:rsidRDefault="00AA4D74" w:rsidP="0089039C">
      <w:pPr>
        <w:tabs>
          <w:tab w:val="left" w:pos="-1080"/>
          <w:tab w:val="left" w:pos="-720"/>
          <w:tab w:val="left" w:pos="720"/>
          <w:tab w:val="left" w:pos="1260"/>
          <w:tab w:val="left" w:pos="1530"/>
          <w:tab w:val="left" w:pos="1890"/>
        </w:tabs>
        <w:ind w:left="1530" w:right="450" w:hanging="450"/>
        <w:rPr>
          <w:sz w:val="22"/>
          <w:szCs w:val="22"/>
        </w:rPr>
      </w:pPr>
      <w:r>
        <w:rPr>
          <w:sz w:val="22"/>
          <w:szCs w:val="22"/>
        </w:rPr>
        <w:t>8</w:t>
      </w:r>
      <w:r w:rsidR="0089039C" w:rsidRPr="0089039C">
        <w:rPr>
          <w:sz w:val="22"/>
          <w:szCs w:val="22"/>
        </w:rPr>
        <w:t>.</w:t>
      </w:r>
      <w:r w:rsidR="0089039C" w:rsidRPr="0089039C">
        <w:rPr>
          <w:sz w:val="22"/>
          <w:szCs w:val="22"/>
        </w:rPr>
        <w:tab/>
      </w:r>
      <w:r w:rsidR="0089039C">
        <w:rPr>
          <w:sz w:val="22"/>
          <w:szCs w:val="22"/>
        </w:rPr>
        <w:tab/>
      </w:r>
      <w:r w:rsidR="0089039C" w:rsidRPr="0089039C">
        <w:rPr>
          <w:sz w:val="22"/>
          <w:szCs w:val="22"/>
        </w:rPr>
        <w:t>Status of License Agreement with Berkshire Investments LLC and Real Farming LLC (previously referred to as the Reiter Affiliated Companies) re Discharge of Water into District’s System.</w:t>
      </w:r>
    </w:p>
    <w:p w:rsidR="0089039C" w:rsidRPr="0089039C" w:rsidRDefault="00AA4D74" w:rsidP="00AA4D74">
      <w:pPr>
        <w:tabs>
          <w:tab w:val="left" w:pos="-1080"/>
          <w:tab w:val="left" w:pos="-720"/>
          <w:tab w:val="left" w:pos="720"/>
          <w:tab w:val="left" w:pos="1260"/>
          <w:tab w:val="left" w:pos="1530"/>
          <w:tab w:val="left" w:pos="1890"/>
        </w:tabs>
        <w:ind w:left="1530" w:right="450" w:hanging="450"/>
        <w:rPr>
          <w:sz w:val="22"/>
          <w:szCs w:val="22"/>
        </w:rPr>
      </w:pPr>
      <w:r>
        <w:rPr>
          <w:sz w:val="22"/>
          <w:szCs w:val="22"/>
        </w:rPr>
        <w:t>9</w:t>
      </w:r>
      <w:r w:rsidR="0089039C" w:rsidRPr="0089039C">
        <w:rPr>
          <w:sz w:val="22"/>
          <w:szCs w:val="22"/>
        </w:rPr>
        <w:t>.</w:t>
      </w:r>
      <w:r w:rsidR="0089039C" w:rsidRPr="0089039C">
        <w:rPr>
          <w:sz w:val="22"/>
          <w:szCs w:val="22"/>
        </w:rPr>
        <w:tab/>
      </w:r>
      <w:r w:rsidR="0089039C">
        <w:rPr>
          <w:sz w:val="22"/>
          <w:szCs w:val="22"/>
        </w:rPr>
        <w:tab/>
      </w:r>
      <w:r w:rsidR="0089039C" w:rsidRPr="0089039C">
        <w:rPr>
          <w:sz w:val="22"/>
          <w:szCs w:val="22"/>
        </w:rPr>
        <w:t>Status of regrading of District’s Roads along its Ditches adjacent to Point Magu Game Preserve.</w:t>
      </w:r>
    </w:p>
    <w:p w:rsidR="0089039C" w:rsidRPr="0089039C" w:rsidRDefault="0089039C" w:rsidP="0089039C">
      <w:pPr>
        <w:tabs>
          <w:tab w:val="left" w:pos="-1080"/>
          <w:tab w:val="left" w:pos="-720"/>
          <w:tab w:val="left" w:pos="720"/>
          <w:tab w:val="left" w:pos="1260"/>
          <w:tab w:val="left" w:pos="1530"/>
          <w:tab w:val="left" w:pos="1890"/>
        </w:tabs>
        <w:ind w:left="1530" w:right="450" w:hanging="450"/>
        <w:rPr>
          <w:sz w:val="22"/>
          <w:szCs w:val="22"/>
        </w:rPr>
      </w:pPr>
      <w:r w:rsidRPr="0089039C">
        <w:rPr>
          <w:sz w:val="22"/>
          <w:szCs w:val="22"/>
        </w:rPr>
        <w:t>10.</w:t>
      </w:r>
      <w:r w:rsidRPr="0089039C">
        <w:rPr>
          <w:sz w:val="22"/>
          <w:szCs w:val="22"/>
        </w:rPr>
        <w:tab/>
        <w:t>Budget – 2021-2022.</w:t>
      </w:r>
    </w:p>
    <w:p w:rsidR="0089039C" w:rsidRPr="0089039C" w:rsidRDefault="0089039C" w:rsidP="0089039C">
      <w:pPr>
        <w:tabs>
          <w:tab w:val="left" w:pos="-1080"/>
          <w:tab w:val="left" w:pos="-720"/>
          <w:tab w:val="left" w:pos="720"/>
          <w:tab w:val="left" w:pos="1260"/>
          <w:tab w:val="left" w:pos="1530"/>
          <w:tab w:val="left" w:pos="1890"/>
        </w:tabs>
        <w:ind w:left="1530" w:right="450" w:hanging="450"/>
        <w:rPr>
          <w:sz w:val="22"/>
          <w:szCs w:val="22"/>
        </w:rPr>
      </w:pPr>
      <w:r w:rsidRPr="0089039C">
        <w:rPr>
          <w:sz w:val="22"/>
          <w:szCs w:val="22"/>
        </w:rPr>
        <w:t>11.</w:t>
      </w:r>
      <w:r w:rsidRPr="0089039C">
        <w:rPr>
          <w:sz w:val="22"/>
          <w:szCs w:val="22"/>
        </w:rPr>
        <w:tab/>
        <w:t>Special Assessments – 2021-2022.</w:t>
      </w:r>
    </w:p>
    <w:p w:rsidR="0089039C" w:rsidRDefault="0089039C" w:rsidP="0089039C">
      <w:pPr>
        <w:tabs>
          <w:tab w:val="left" w:pos="-1080"/>
          <w:tab w:val="left" w:pos="-720"/>
          <w:tab w:val="left" w:pos="720"/>
          <w:tab w:val="left" w:pos="1260"/>
          <w:tab w:val="left" w:pos="1530"/>
          <w:tab w:val="left" w:pos="1890"/>
        </w:tabs>
        <w:ind w:left="1530" w:right="450" w:hanging="450"/>
        <w:rPr>
          <w:sz w:val="22"/>
          <w:szCs w:val="22"/>
        </w:rPr>
      </w:pPr>
      <w:r w:rsidRPr="0089039C">
        <w:rPr>
          <w:sz w:val="22"/>
          <w:szCs w:val="22"/>
        </w:rPr>
        <w:t>12.</w:t>
      </w:r>
      <w:r w:rsidRPr="0089039C">
        <w:rPr>
          <w:sz w:val="22"/>
          <w:szCs w:val="22"/>
        </w:rPr>
        <w:tab/>
        <w:t>General Liability Insurance – 2021-2022.</w:t>
      </w:r>
    </w:p>
    <w:p w:rsidR="00540E83" w:rsidRDefault="00540E83" w:rsidP="0089039C">
      <w:pPr>
        <w:tabs>
          <w:tab w:val="left" w:pos="-1080"/>
          <w:tab w:val="left" w:pos="-720"/>
          <w:tab w:val="left" w:pos="720"/>
          <w:tab w:val="left" w:pos="1260"/>
          <w:tab w:val="left" w:pos="1530"/>
          <w:tab w:val="left" w:pos="1890"/>
        </w:tabs>
        <w:ind w:left="1530" w:right="450" w:hanging="450"/>
        <w:rPr>
          <w:sz w:val="22"/>
          <w:szCs w:val="22"/>
        </w:rPr>
      </w:pPr>
      <w:r>
        <w:rPr>
          <w:sz w:val="22"/>
          <w:szCs w:val="22"/>
        </w:rPr>
        <w:t>13.</w:t>
      </w:r>
      <w:r>
        <w:rPr>
          <w:sz w:val="22"/>
          <w:szCs w:val="22"/>
        </w:rPr>
        <w:tab/>
        <w:t>Audit Reports for Periods Ending June 30, 2020 and June 30, 2021.</w:t>
      </w:r>
    </w:p>
    <w:p w:rsidR="00A30CCF" w:rsidRPr="0089039C" w:rsidRDefault="00A30CCF" w:rsidP="0089039C">
      <w:pPr>
        <w:tabs>
          <w:tab w:val="left" w:pos="-1080"/>
          <w:tab w:val="left" w:pos="-720"/>
          <w:tab w:val="left" w:pos="720"/>
          <w:tab w:val="left" w:pos="1260"/>
          <w:tab w:val="left" w:pos="1530"/>
          <w:tab w:val="left" w:pos="1890"/>
        </w:tabs>
        <w:ind w:left="1530" w:right="450" w:hanging="450"/>
        <w:rPr>
          <w:sz w:val="22"/>
          <w:szCs w:val="22"/>
        </w:rPr>
      </w:pPr>
      <w:r>
        <w:rPr>
          <w:sz w:val="22"/>
          <w:szCs w:val="22"/>
        </w:rPr>
        <w:t>14.</w:t>
      </w:r>
      <w:r>
        <w:rPr>
          <w:sz w:val="22"/>
          <w:szCs w:val="22"/>
        </w:rPr>
        <w:tab/>
        <w:t>California Special Districts Association Membership.</w:t>
      </w:r>
    </w:p>
    <w:p w:rsidR="00446703" w:rsidRPr="00213065" w:rsidRDefault="0089039C" w:rsidP="00B52E91">
      <w:pPr>
        <w:tabs>
          <w:tab w:val="left" w:pos="-1080"/>
          <w:tab w:val="left" w:pos="-720"/>
          <w:tab w:val="left" w:pos="720"/>
          <w:tab w:val="left" w:pos="1260"/>
          <w:tab w:val="left" w:pos="1530"/>
          <w:tab w:val="left" w:pos="1890"/>
        </w:tabs>
        <w:ind w:left="1530" w:right="450" w:hanging="450"/>
        <w:rPr>
          <w:sz w:val="22"/>
          <w:szCs w:val="22"/>
        </w:rPr>
      </w:pPr>
      <w:r w:rsidRPr="0089039C">
        <w:rPr>
          <w:sz w:val="22"/>
          <w:szCs w:val="22"/>
        </w:rPr>
        <w:t>1</w:t>
      </w:r>
      <w:r w:rsidR="00A30CCF">
        <w:rPr>
          <w:sz w:val="22"/>
          <w:szCs w:val="22"/>
        </w:rPr>
        <w:t>5</w:t>
      </w:r>
      <w:r w:rsidRPr="0089039C">
        <w:rPr>
          <w:sz w:val="22"/>
          <w:szCs w:val="22"/>
        </w:rPr>
        <w:t>.</w:t>
      </w:r>
      <w:r w:rsidRPr="0089039C">
        <w:rPr>
          <w:sz w:val="22"/>
          <w:szCs w:val="22"/>
        </w:rPr>
        <w:tab/>
        <w:t>Letter to all landowners in the District re need for prior approval from the District for any changes or improvements done by the landowner, or its lessee, to the District’s facilities.</w:t>
      </w:r>
    </w:p>
    <w:p w:rsidR="00D533C1" w:rsidRDefault="00D533C1" w:rsidP="00660424">
      <w:pPr>
        <w:tabs>
          <w:tab w:val="left" w:pos="-1080"/>
          <w:tab w:val="left" w:pos="-720"/>
          <w:tab w:val="left" w:pos="0"/>
          <w:tab w:val="left" w:pos="720"/>
          <w:tab w:val="left" w:pos="1440"/>
          <w:tab w:val="left" w:pos="1710"/>
        </w:tabs>
        <w:ind w:firstLine="4320"/>
        <w:rPr>
          <w:sz w:val="22"/>
          <w:szCs w:val="22"/>
        </w:rPr>
      </w:pPr>
      <w:r w:rsidRPr="00213065">
        <w:rPr>
          <w:sz w:val="22"/>
          <w:szCs w:val="22"/>
        </w:rPr>
        <w:t>Very truly yours,</w:t>
      </w:r>
    </w:p>
    <w:p w:rsidR="00722C8B" w:rsidRPr="00440BD9" w:rsidRDefault="00440BD9" w:rsidP="00660424">
      <w:pPr>
        <w:tabs>
          <w:tab w:val="left" w:pos="-1080"/>
          <w:tab w:val="left" w:pos="-720"/>
          <w:tab w:val="left" w:pos="0"/>
          <w:tab w:val="left" w:pos="720"/>
          <w:tab w:val="left" w:pos="1440"/>
          <w:tab w:val="left" w:pos="1710"/>
        </w:tabs>
        <w:rPr>
          <w:rFonts w:ascii="Script MT Bold" w:hAnsi="Script MT Bold"/>
          <w:sz w:val="40"/>
          <w:szCs w:val="4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52E91">
        <w:rPr>
          <w:sz w:val="22"/>
          <w:szCs w:val="22"/>
        </w:rPr>
        <w:t xml:space="preserve">     </w:t>
      </w:r>
      <w:r>
        <w:rPr>
          <w:rFonts w:ascii="Script MT Bold" w:hAnsi="Script MT Bold"/>
          <w:sz w:val="40"/>
          <w:szCs w:val="40"/>
        </w:rPr>
        <w:t>John C. Orr</w:t>
      </w:r>
    </w:p>
    <w:p w:rsidR="00D533C1" w:rsidRDefault="00D533C1" w:rsidP="00660424">
      <w:pPr>
        <w:tabs>
          <w:tab w:val="left" w:pos="-1080"/>
          <w:tab w:val="left" w:pos="-720"/>
          <w:tab w:val="left" w:pos="0"/>
          <w:tab w:val="left" w:pos="720"/>
          <w:tab w:val="left" w:pos="1440"/>
          <w:tab w:val="left" w:pos="1710"/>
        </w:tabs>
        <w:ind w:firstLine="4320"/>
        <w:rPr>
          <w:sz w:val="22"/>
          <w:szCs w:val="22"/>
        </w:rPr>
      </w:pPr>
      <w:r w:rsidRPr="00213065">
        <w:rPr>
          <w:sz w:val="22"/>
          <w:szCs w:val="22"/>
        </w:rPr>
        <w:t>JOHN C. ORR</w:t>
      </w:r>
    </w:p>
    <w:p w:rsidR="00D533C1" w:rsidRPr="00213065" w:rsidRDefault="00D533C1" w:rsidP="00660424">
      <w:pPr>
        <w:tabs>
          <w:tab w:val="left" w:pos="-1080"/>
          <w:tab w:val="left" w:pos="-720"/>
          <w:tab w:val="left" w:pos="0"/>
          <w:tab w:val="left" w:pos="720"/>
          <w:tab w:val="left" w:pos="1440"/>
          <w:tab w:val="left" w:pos="1710"/>
        </w:tabs>
        <w:rPr>
          <w:sz w:val="22"/>
          <w:szCs w:val="22"/>
        </w:rPr>
      </w:pPr>
      <w:r w:rsidRPr="00213065">
        <w:rPr>
          <w:sz w:val="22"/>
          <w:szCs w:val="22"/>
        </w:rPr>
        <w:t>JCO</w:t>
      </w:r>
      <w:proofErr w:type="gramStart"/>
      <w:r w:rsidRPr="00213065">
        <w:rPr>
          <w:sz w:val="22"/>
          <w:szCs w:val="22"/>
        </w:rPr>
        <w:t>:mjr</w:t>
      </w:r>
      <w:proofErr w:type="gramEnd"/>
    </w:p>
    <w:p w:rsidR="00D533C1" w:rsidRPr="00660424" w:rsidRDefault="00D533C1" w:rsidP="00660424">
      <w:pPr>
        <w:tabs>
          <w:tab w:val="left" w:pos="-1080"/>
          <w:tab w:val="left" w:pos="-720"/>
          <w:tab w:val="left" w:pos="0"/>
          <w:tab w:val="left" w:pos="540"/>
          <w:tab w:val="left" w:pos="1440"/>
        </w:tabs>
        <w:rPr>
          <w:i/>
          <w:sz w:val="22"/>
          <w:szCs w:val="22"/>
        </w:rPr>
      </w:pPr>
      <w:r w:rsidRPr="00213065">
        <w:rPr>
          <w:sz w:val="22"/>
          <w:szCs w:val="22"/>
        </w:rPr>
        <w:t>cc:</w:t>
      </w:r>
      <w:r w:rsidRPr="00213065">
        <w:rPr>
          <w:sz w:val="22"/>
          <w:szCs w:val="22"/>
        </w:rPr>
        <w:tab/>
        <w:t>The Ventura County Star, Attn: Water Reporter</w:t>
      </w:r>
    </w:p>
    <w:p w:rsidR="00FA27FE" w:rsidRPr="00660424" w:rsidRDefault="0001583B" w:rsidP="00660424">
      <w:pPr>
        <w:tabs>
          <w:tab w:val="left" w:pos="-1080"/>
          <w:tab w:val="left" w:pos="-720"/>
          <w:tab w:val="left" w:pos="0"/>
          <w:tab w:val="left" w:pos="540"/>
          <w:tab w:val="left" w:pos="1440"/>
        </w:tabs>
        <w:ind w:firstLine="540"/>
        <w:rPr>
          <w:i/>
          <w:sz w:val="22"/>
          <w:szCs w:val="22"/>
        </w:rPr>
      </w:pPr>
      <w:r>
        <w:rPr>
          <w:sz w:val="22"/>
          <w:szCs w:val="22"/>
        </w:rPr>
        <w:t xml:space="preserve">Sharon </w:t>
      </w:r>
      <w:r w:rsidR="00052DBC">
        <w:rPr>
          <w:sz w:val="22"/>
          <w:szCs w:val="22"/>
        </w:rPr>
        <w:t>Roberts</w:t>
      </w:r>
      <w:r w:rsidR="00EB0EE9" w:rsidRPr="00213065">
        <w:rPr>
          <w:sz w:val="22"/>
          <w:szCs w:val="22"/>
        </w:rPr>
        <w:t>, CPA</w:t>
      </w:r>
      <w:r w:rsidR="00660424">
        <w:rPr>
          <w:sz w:val="22"/>
          <w:szCs w:val="22"/>
        </w:rPr>
        <w:t xml:space="preserve"> – </w:t>
      </w:r>
      <w:r w:rsidR="00660424">
        <w:rPr>
          <w:i/>
          <w:sz w:val="22"/>
          <w:szCs w:val="22"/>
        </w:rPr>
        <w:t>Via E-Mail</w:t>
      </w:r>
    </w:p>
    <w:p w:rsidR="00213065" w:rsidRPr="00660424" w:rsidRDefault="002A0034" w:rsidP="00660424">
      <w:pPr>
        <w:tabs>
          <w:tab w:val="left" w:pos="-1080"/>
          <w:tab w:val="left" w:pos="-720"/>
          <w:tab w:val="left" w:pos="0"/>
          <w:tab w:val="left" w:pos="540"/>
          <w:tab w:val="left" w:pos="1440"/>
        </w:tabs>
        <w:ind w:firstLine="540"/>
        <w:rPr>
          <w:i/>
          <w:sz w:val="22"/>
          <w:szCs w:val="22"/>
        </w:rPr>
      </w:pPr>
      <w:r w:rsidRPr="00213065">
        <w:rPr>
          <w:sz w:val="22"/>
          <w:szCs w:val="22"/>
        </w:rPr>
        <w:t>Anacapa Agro-Tech Supply, Inc.</w:t>
      </w:r>
      <w:r w:rsidR="00660424">
        <w:rPr>
          <w:sz w:val="22"/>
          <w:szCs w:val="22"/>
        </w:rPr>
        <w:t xml:space="preserve"> – </w:t>
      </w:r>
      <w:r w:rsidR="00660424">
        <w:rPr>
          <w:i/>
          <w:sz w:val="22"/>
          <w:szCs w:val="22"/>
        </w:rPr>
        <w:t>Via E-Mail</w:t>
      </w:r>
    </w:p>
    <w:p w:rsidR="009C6988" w:rsidRPr="00660424" w:rsidRDefault="009C6988" w:rsidP="00660424">
      <w:pPr>
        <w:tabs>
          <w:tab w:val="left" w:pos="-1080"/>
          <w:tab w:val="left" w:pos="-720"/>
          <w:tab w:val="left" w:pos="0"/>
          <w:tab w:val="left" w:pos="540"/>
          <w:tab w:val="left" w:pos="1440"/>
        </w:tabs>
        <w:ind w:firstLine="540"/>
        <w:rPr>
          <w:i/>
          <w:sz w:val="22"/>
          <w:szCs w:val="22"/>
        </w:rPr>
      </w:pPr>
      <w:r w:rsidRPr="00213065">
        <w:rPr>
          <w:sz w:val="22"/>
          <w:szCs w:val="22"/>
        </w:rPr>
        <w:t>Neal P. Maguire, Esq.</w:t>
      </w:r>
      <w:r w:rsidR="00660424">
        <w:rPr>
          <w:sz w:val="22"/>
          <w:szCs w:val="22"/>
        </w:rPr>
        <w:t xml:space="preserve"> – </w:t>
      </w:r>
      <w:r w:rsidR="00660424">
        <w:rPr>
          <w:i/>
          <w:sz w:val="22"/>
          <w:szCs w:val="22"/>
        </w:rPr>
        <w:t>Via E-Mail</w:t>
      </w:r>
    </w:p>
    <w:sectPr w:rsidR="009C6988" w:rsidRPr="00660424" w:rsidSect="00B52E91">
      <w:pgSz w:w="12240" w:h="15840" w:code="1"/>
      <w:pgMar w:top="432" w:right="1440" w:bottom="288" w:left="1440" w:header="432"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D533C1"/>
    <w:rsid w:val="00005B37"/>
    <w:rsid w:val="0001583B"/>
    <w:rsid w:val="0002651B"/>
    <w:rsid w:val="00032D44"/>
    <w:rsid w:val="0004575C"/>
    <w:rsid w:val="00052DBC"/>
    <w:rsid w:val="000652B3"/>
    <w:rsid w:val="000971D1"/>
    <w:rsid w:val="000A0879"/>
    <w:rsid w:val="000A4825"/>
    <w:rsid w:val="000C002E"/>
    <w:rsid w:val="00135FDC"/>
    <w:rsid w:val="00136D36"/>
    <w:rsid w:val="0015717B"/>
    <w:rsid w:val="00165604"/>
    <w:rsid w:val="00166A50"/>
    <w:rsid w:val="00171360"/>
    <w:rsid w:val="001730D0"/>
    <w:rsid w:val="00174D11"/>
    <w:rsid w:val="0018531D"/>
    <w:rsid w:val="00186430"/>
    <w:rsid w:val="001A240E"/>
    <w:rsid w:val="001F6715"/>
    <w:rsid w:val="00202B08"/>
    <w:rsid w:val="00213065"/>
    <w:rsid w:val="0022112E"/>
    <w:rsid w:val="00256903"/>
    <w:rsid w:val="00290CF9"/>
    <w:rsid w:val="002A0034"/>
    <w:rsid w:val="002A0A84"/>
    <w:rsid w:val="002A248E"/>
    <w:rsid w:val="002A2706"/>
    <w:rsid w:val="002C5AD5"/>
    <w:rsid w:val="002E2FA2"/>
    <w:rsid w:val="0031320F"/>
    <w:rsid w:val="00361A75"/>
    <w:rsid w:val="00362426"/>
    <w:rsid w:val="0036362F"/>
    <w:rsid w:val="003E1442"/>
    <w:rsid w:val="003E322C"/>
    <w:rsid w:val="00414D34"/>
    <w:rsid w:val="00424790"/>
    <w:rsid w:val="00440BD9"/>
    <w:rsid w:val="00446703"/>
    <w:rsid w:val="00447309"/>
    <w:rsid w:val="00464327"/>
    <w:rsid w:val="00495A87"/>
    <w:rsid w:val="00495F9B"/>
    <w:rsid w:val="004A4B57"/>
    <w:rsid w:val="004A6D3B"/>
    <w:rsid w:val="004B5B01"/>
    <w:rsid w:val="004C3420"/>
    <w:rsid w:val="004E26F6"/>
    <w:rsid w:val="004E50C6"/>
    <w:rsid w:val="004F2A3C"/>
    <w:rsid w:val="00514C43"/>
    <w:rsid w:val="00533409"/>
    <w:rsid w:val="00540E83"/>
    <w:rsid w:val="00540EB4"/>
    <w:rsid w:val="00557E89"/>
    <w:rsid w:val="005603AB"/>
    <w:rsid w:val="00565189"/>
    <w:rsid w:val="00596148"/>
    <w:rsid w:val="005A05A0"/>
    <w:rsid w:val="005A4455"/>
    <w:rsid w:val="005B5BB2"/>
    <w:rsid w:val="005C70AD"/>
    <w:rsid w:val="005D37B1"/>
    <w:rsid w:val="005E15E3"/>
    <w:rsid w:val="005F37C8"/>
    <w:rsid w:val="005F4C69"/>
    <w:rsid w:val="00607C61"/>
    <w:rsid w:val="00633F44"/>
    <w:rsid w:val="00660424"/>
    <w:rsid w:val="00667CFA"/>
    <w:rsid w:val="00680969"/>
    <w:rsid w:val="006870D7"/>
    <w:rsid w:val="00692BCF"/>
    <w:rsid w:val="006A75F7"/>
    <w:rsid w:val="006C3D45"/>
    <w:rsid w:val="006C4FFB"/>
    <w:rsid w:val="006D01C5"/>
    <w:rsid w:val="006D7E71"/>
    <w:rsid w:val="006F5B3F"/>
    <w:rsid w:val="00722C8B"/>
    <w:rsid w:val="00730755"/>
    <w:rsid w:val="007350DD"/>
    <w:rsid w:val="00743EDE"/>
    <w:rsid w:val="00752678"/>
    <w:rsid w:val="007577D9"/>
    <w:rsid w:val="00762941"/>
    <w:rsid w:val="00785E83"/>
    <w:rsid w:val="007917B8"/>
    <w:rsid w:val="007D01E2"/>
    <w:rsid w:val="007E74A9"/>
    <w:rsid w:val="007F14BE"/>
    <w:rsid w:val="007F7F36"/>
    <w:rsid w:val="00803FC5"/>
    <w:rsid w:val="00835EA8"/>
    <w:rsid w:val="008616FD"/>
    <w:rsid w:val="00867282"/>
    <w:rsid w:val="00870854"/>
    <w:rsid w:val="008734EC"/>
    <w:rsid w:val="0089039C"/>
    <w:rsid w:val="0089572D"/>
    <w:rsid w:val="0089626F"/>
    <w:rsid w:val="008B2AFC"/>
    <w:rsid w:val="008B3002"/>
    <w:rsid w:val="008C060E"/>
    <w:rsid w:val="008D4258"/>
    <w:rsid w:val="008E58B4"/>
    <w:rsid w:val="008F2DE0"/>
    <w:rsid w:val="00924389"/>
    <w:rsid w:val="0096067F"/>
    <w:rsid w:val="009829DF"/>
    <w:rsid w:val="00984E03"/>
    <w:rsid w:val="00995986"/>
    <w:rsid w:val="009B5576"/>
    <w:rsid w:val="009C6988"/>
    <w:rsid w:val="009D1B5A"/>
    <w:rsid w:val="009E66CF"/>
    <w:rsid w:val="00A06D08"/>
    <w:rsid w:val="00A30CCF"/>
    <w:rsid w:val="00A31ED9"/>
    <w:rsid w:val="00A33ECD"/>
    <w:rsid w:val="00A77FE4"/>
    <w:rsid w:val="00A93073"/>
    <w:rsid w:val="00AA092B"/>
    <w:rsid w:val="00AA2EDF"/>
    <w:rsid w:val="00AA4D74"/>
    <w:rsid w:val="00AB1038"/>
    <w:rsid w:val="00AB6953"/>
    <w:rsid w:val="00AD3098"/>
    <w:rsid w:val="00AD5E49"/>
    <w:rsid w:val="00B052A5"/>
    <w:rsid w:val="00B10C63"/>
    <w:rsid w:val="00B127A0"/>
    <w:rsid w:val="00B322B3"/>
    <w:rsid w:val="00B52E91"/>
    <w:rsid w:val="00B54EC8"/>
    <w:rsid w:val="00B72B83"/>
    <w:rsid w:val="00B73B31"/>
    <w:rsid w:val="00BA2371"/>
    <w:rsid w:val="00BC1B66"/>
    <w:rsid w:val="00C14028"/>
    <w:rsid w:val="00C246BF"/>
    <w:rsid w:val="00C25332"/>
    <w:rsid w:val="00C3025B"/>
    <w:rsid w:val="00C67C3D"/>
    <w:rsid w:val="00CB2BCC"/>
    <w:rsid w:val="00CB6AE9"/>
    <w:rsid w:val="00CC1442"/>
    <w:rsid w:val="00CC7D43"/>
    <w:rsid w:val="00CF6E73"/>
    <w:rsid w:val="00CF76E0"/>
    <w:rsid w:val="00D15D34"/>
    <w:rsid w:val="00D258CE"/>
    <w:rsid w:val="00D533C1"/>
    <w:rsid w:val="00DA7F8B"/>
    <w:rsid w:val="00DE251A"/>
    <w:rsid w:val="00E0236D"/>
    <w:rsid w:val="00E02DC7"/>
    <w:rsid w:val="00E03D5D"/>
    <w:rsid w:val="00E11C37"/>
    <w:rsid w:val="00E21C69"/>
    <w:rsid w:val="00E234C4"/>
    <w:rsid w:val="00E25918"/>
    <w:rsid w:val="00E505C8"/>
    <w:rsid w:val="00E72883"/>
    <w:rsid w:val="00E747A7"/>
    <w:rsid w:val="00EA6AD2"/>
    <w:rsid w:val="00EB0EE9"/>
    <w:rsid w:val="00EB416B"/>
    <w:rsid w:val="00EC6449"/>
    <w:rsid w:val="00ED6127"/>
    <w:rsid w:val="00EF6A65"/>
    <w:rsid w:val="00F143D0"/>
    <w:rsid w:val="00F215A5"/>
    <w:rsid w:val="00F22728"/>
    <w:rsid w:val="00F41960"/>
    <w:rsid w:val="00F707C9"/>
    <w:rsid w:val="00FA27FE"/>
    <w:rsid w:val="00FB7326"/>
    <w:rsid w:val="00FC6EDE"/>
    <w:rsid w:val="00FE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593202"/>
  <w15:docId w15:val="{D86A0270-39D2-4F73-A63F-8D111D2F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semiHidden/>
    <w:unhideWhenUsed/>
    <w:rsid w:val="00667CFA"/>
    <w:rPr>
      <w:rFonts w:ascii="Segoe UI" w:hAnsi="Segoe UI" w:cs="Segoe UI"/>
      <w:sz w:val="18"/>
      <w:szCs w:val="18"/>
    </w:rPr>
  </w:style>
  <w:style w:type="character" w:customStyle="1" w:styleId="BalloonTextChar">
    <w:name w:val="Balloon Text Char"/>
    <w:basedOn w:val="DefaultParagraphFont"/>
    <w:link w:val="BalloonText"/>
    <w:semiHidden/>
    <w:rsid w:val="00667CFA"/>
    <w:rPr>
      <w:rFonts w:ascii="Segoe UI" w:hAnsi="Segoe UI" w:cs="Segoe UI"/>
      <w:sz w:val="18"/>
      <w:szCs w:val="18"/>
    </w:rPr>
  </w:style>
  <w:style w:type="character" w:styleId="Hyperlink">
    <w:name w:val="Hyperlink"/>
    <w:basedOn w:val="DefaultParagraphFont"/>
    <w:unhideWhenUsed/>
    <w:rsid w:val="00B52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5607237163?pwd=S3hURGl1ZXh3MnRDeUIyQ0FmRUpU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331</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FCOPC</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Reed</dc:creator>
  <cp:lastModifiedBy>Mary Jane Reed</cp:lastModifiedBy>
  <cp:revision>37</cp:revision>
  <cp:lastPrinted>2021-04-15T19:19:00Z</cp:lastPrinted>
  <dcterms:created xsi:type="dcterms:W3CDTF">2016-04-13T20:41:00Z</dcterms:created>
  <dcterms:modified xsi:type="dcterms:W3CDTF">2021-04-20T21:11:00Z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